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107" w:rsidRDefault="00CE5107" w:rsidP="00CE5107">
      <w:pPr>
        <w:spacing w:line="360" w:lineRule="auto"/>
        <w:ind w:right="235" w:firstLineChars="1300" w:firstLine="4176"/>
        <w:rPr>
          <w:rFonts w:ascii="Times New Roman" w:eastAsia="仿宋" w:hAnsi="仿宋" w:cs="Times New Roman"/>
          <w:b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/>
          <w:bCs/>
          <w:sz w:val="32"/>
          <w:szCs w:val="32"/>
        </w:rPr>
        <w:t>报名回执表</w:t>
      </w:r>
    </w:p>
    <w:tbl>
      <w:tblPr>
        <w:tblStyle w:val="a5"/>
        <w:tblW w:w="10173" w:type="dxa"/>
        <w:tblLook w:val="04A0"/>
      </w:tblPr>
      <w:tblGrid>
        <w:gridCol w:w="1655"/>
        <w:gridCol w:w="2281"/>
        <w:gridCol w:w="1559"/>
        <w:gridCol w:w="4678"/>
      </w:tblGrid>
      <w:tr w:rsidR="00CE5107" w:rsidTr="00EF121C">
        <w:tc>
          <w:tcPr>
            <w:tcW w:w="1655" w:type="dxa"/>
            <w:vAlign w:val="center"/>
          </w:tcPr>
          <w:p w:rsidR="00CE5107" w:rsidRDefault="00CE5107" w:rsidP="00EF121C">
            <w:pPr>
              <w:spacing w:line="360" w:lineRule="auto"/>
              <w:ind w:right="235"/>
              <w:jc w:val="center"/>
              <w:rPr>
                <w:rFonts w:ascii="Times New Roman" w:eastAsia="仿宋" w:hAnsi="仿宋" w:cs="Times New Roman"/>
                <w:sz w:val="30"/>
                <w:szCs w:val="30"/>
              </w:rPr>
            </w:pPr>
            <w:r>
              <w:rPr>
                <w:rFonts w:ascii="Times New Roman" w:eastAsia="仿宋" w:hAnsi="仿宋" w:cs="Times New Roman" w:hint="eastAsia"/>
                <w:sz w:val="30"/>
                <w:szCs w:val="30"/>
              </w:rPr>
              <w:t>姓名</w:t>
            </w:r>
          </w:p>
        </w:tc>
        <w:tc>
          <w:tcPr>
            <w:tcW w:w="2281" w:type="dxa"/>
            <w:vAlign w:val="center"/>
          </w:tcPr>
          <w:p w:rsidR="00CE5107" w:rsidRDefault="00CE5107" w:rsidP="00EF121C">
            <w:pPr>
              <w:spacing w:line="360" w:lineRule="auto"/>
              <w:ind w:right="235"/>
              <w:jc w:val="center"/>
              <w:rPr>
                <w:rFonts w:ascii="Times New Roman" w:eastAsia="仿宋" w:hAnsi="仿宋" w:cs="Times New Roman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CE5107" w:rsidRDefault="00CE5107" w:rsidP="00EF121C">
            <w:pPr>
              <w:spacing w:line="360" w:lineRule="auto"/>
              <w:ind w:right="235"/>
              <w:jc w:val="center"/>
              <w:rPr>
                <w:rFonts w:ascii="Times New Roman" w:eastAsia="仿宋" w:hAnsi="仿宋" w:cs="Times New Roman"/>
                <w:sz w:val="30"/>
                <w:szCs w:val="30"/>
              </w:rPr>
            </w:pPr>
            <w:r>
              <w:rPr>
                <w:rFonts w:ascii="Times New Roman" w:eastAsia="仿宋" w:hAnsi="仿宋" w:cs="Times New Roman" w:hint="eastAsia"/>
                <w:sz w:val="30"/>
                <w:szCs w:val="30"/>
              </w:rPr>
              <w:t>手机</w:t>
            </w:r>
          </w:p>
        </w:tc>
        <w:tc>
          <w:tcPr>
            <w:tcW w:w="4678" w:type="dxa"/>
            <w:vAlign w:val="center"/>
          </w:tcPr>
          <w:p w:rsidR="00CE5107" w:rsidRDefault="00CE5107" w:rsidP="00EF121C">
            <w:pPr>
              <w:spacing w:line="360" w:lineRule="auto"/>
              <w:ind w:right="235"/>
              <w:jc w:val="center"/>
              <w:rPr>
                <w:rFonts w:ascii="Times New Roman" w:eastAsia="仿宋" w:hAnsi="仿宋" w:cs="Times New Roman"/>
                <w:sz w:val="30"/>
                <w:szCs w:val="30"/>
              </w:rPr>
            </w:pPr>
          </w:p>
        </w:tc>
      </w:tr>
      <w:tr w:rsidR="00CE5107" w:rsidTr="00EF121C">
        <w:trPr>
          <w:trHeight w:val="540"/>
        </w:trPr>
        <w:tc>
          <w:tcPr>
            <w:tcW w:w="1655" w:type="dxa"/>
            <w:vAlign w:val="center"/>
          </w:tcPr>
          <w:p w:rsidR="00CE5107" w:rsidRDefault="00CE5107" w:rsidP="00EF121C">
            <w:pPr>
              <w:spacing w:line="360" w:lineRule="auto"/>
              <w:ind w:right="235"/>
              <w:jc w:val="center"/>
              <w:rPr>
                <w:rFonts w:ascii="Times New Roman" w:eastAsia="仿宋" w:hAnsi="仿宋" w:cs="Times New Roman"/>
                <w:sz w:val="30"/>
                <w:szCs w:val="30"/>
              </w:rPr>
            </w:pPr>
            <w:r>
              <w:rPr>
                <w:rFonts w:ascii="Times New Roman" w:eastAsia="仿宋" w:hAnsi="仿宋" w:cs="Times New Roman" w:hint="eastAsia"/>
                <w:sz w:val="30"/>
                <w:szCs w:val="30"/>
              </w:rPr>
              <w:t>性别</w:t>
            </w:r>
          </w:p>
        </w:tc>
        <w:tc>
          <w:tcPr>
            <w:tcW w:w="2281" w:type="dxa"/>
            <w:vAlign w:val="center"/>
          </w:tcPr>
          <w:p w:rsidR="00CE5107" w:rsidRDefault="00CE5107" w:rsidP="00EF121C">
            <w:pPr>
              <w:spacing w:line="360" w:lineRule="auto"/>
              <w:ind w:right="235"/>
              <w:jc w:val="center"/>
              <w:rPr>
                <w:rFonts w:ascii="Times New Roman" w:eastAsia="仿宋" w:hAnsi="仿宋" w:cs="Times New Roman"/>
                <w:sz w:val="30"/>
                <w:szCs w:val="3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E5107" w:rsidRDefault="00CE5107" w:rsidP="00EF121C">
            <w:pPr>
              <w:spacing w:line="360" w:lineRule="auto"/>
              <w:ind w:right="235"/>
              <w:jc w:val="center"/>
              <w:rPr>
                <w:rFonts w:ascii="Times New Roman" w:eastAsia="仿宋" w:hAnsi="仿宋" w:cs="Times New Roman"/>
                <w:sz w:val="30"/>
                <w:szCs w:val="30"/>
              </w:rPr>
            </w:pPr>
            <w:r>
              <w:rPr>
                <w:rFonts w:ascii="Times New Roman" w:eastAsia="仿宋" w:hAnsi="仿宋" w:cs="Times New Roman" w:hint="eastAsia"/>
                <w:sz w:val="30"/>
                <w:szCs w:val="30"/>
              </w:rPr>
              <w:t>住宿</w:t>
            </w:r>
          </w:p>
        </w:tc>
        <w:tc>
          <w:tcPr>
            <w:tcW w:w="4678" w:type="dxa"/>
            <w:vMerge w:val="restart"/>
            <w:vAlign w:val="center"/>
          </w:tcPr>
          <w:p w:rsidR="00CE5107" w:rsidRDefault="00CE5107" w:rsidP="00EF121C">
            <w:pPr>
              <w:spacing w:line="56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是</w:t>
            </w:r>
            <w:r>
              <w:rPr>
                <w:rFonts w:ascii="黑体" w:eastAsia="黑体" w:hAnsi="黑体"/>
                <w:sz w:val="24"/>
              </w:rPr>
              <w:t>□</w:t>
            </w:r>
            <w:r>
              <w:rPr>
                <w:rFonts w:ascii="黑体" w:eastAsia="黑体" w:hAnsi="黑体" w:hint="eastAsia"/>
                <w:sz w:val="24"/>
              </w:rPr>
              <w:t>否</w:t>
            </w:r>
            <w:r>
              <w:rPr>
                <w:rFonts w:ascii="黑体" w:eastAsia="黑体" w:hAnsi="黑体"/>
                <w:sz w:val="24"/>
              </w:rPr>
              <w:t>□</w:t>
            </w:r>
          </w:p>
          <w:p w:rsidR="00CE5107" w:rsidRDefault="00CE5107" w:rsidP="00EF121C">
            <w:pPr>
              <w:spacing w:line="56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18日</w:t>
            </w:r>
            <w:r>
              <w:rPr>
                <w:rFonts w:ascii="黑体" w:eastAsia="黑体" w:hAnsi="黑体"/>
                <w:sz w:val="24"/>
              </w:rPr>
              <w:t>□</w:t>
            </w:r>
            <w:r>
              <w:rPr>
                <w:rFonts w:ascii="黑体" w:eastAsia="黑体" w:hAnsi="黑体" w:hint="eastAsia"/>
                <w:sz w:val="24"/>
              </w:rPr>
              <w:t xml:space="preserve">  19日</w:t>
            </w:r>
            <w:r>
              <w:rPr>
                <w:rFonts w:ascii="黑体" w:eastAsia="黑体" w:hAnsi="黑体"/>
                <w:sz w:val="24"/>
              </w:rPr>
              <w:t>□</w:t>
            </w:r>
            <w:r>
              <w:rPr>
                <w:rFonts w:ascii="黑体" w:eastAsia="黑体" w:hAnsi="黑体" w:hint="eastAsia"/>
                <w:sz w:val="24"/>
              </w:rPr>
              <w:t xml:space="preserve">  20日</w:t>
            </w:r>
            <w:r>
              <w:rPr>
                <w:rFonts w:ascii="黑体" w:eastAsia="黑体" w:hAnsi="黑体"/>
                <w:sz w:val="24"/>
              </w:rPr>
              <w:t>□</w:t>
            </w:r>
          </w:p>
          <w:p w:rsidR="00CE5107" w:rsidRDefault="00CE5107" w:rsidP="00EF121C">
            <w:pPr>
              <w:spacing w:line="56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标准间</w:t>
            </w:r>
            <w:r>
              <w:rPr>
                <w:rFonts w:ascii="黑体" w:eastAsia="黑体" w:hAnsi="黑体"/>
                <w:sz w:val="24"/>
              </w:rPr>
              <w:t>□</w:t>
            </w:r>
            <w:r>
              <w:rPr>
                <w:rFonts w:ascii="黑体" w:eastAsia="黑体" w:hAnsi="黑体" w:hint="eastAsia"/>
                <w:sz w:val="24"/>
              </w:rPr>
              <w:t>单人间</w:t>
            </w:r>
            <w:r>
              <w:rPr>
                <w:rFonts w:ascii="黑体" w:eastAsia="黑体" w:hAnsi="黑体"/>
                <w:sz w:val="24"/>
              </w:rPr>
              <w:t>□</w:t>
            </w:r>
          </w:p>
          <w:p w:rsidR="00CE5107" w:rsidRDefault="00CE5107" w:rsidP="00EF121C">
            <w:pPr>
              <w:spacing w:line="560" w:lineRule="exact"/>
              <w:ind w:left="1920" w:hangingChars="800" w:hanging="1920"/>
              <w:rPr>
                <w:rFonts w:ascii="黑体" w:eastAsia="黑体" w:hAnsi="黑体" w:cs="Times New Roman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香格里拉大酒店</w:t>
            </w:r>
            <w:r>
              <w:rPr>
                <w:rFonts w:ascii="黑体" w:eastAsia="黑体" w:hAnsi="黑体" w:cs="Times New Roman" w:hint="eastAsia"/>
                <w:color w:val="000000"/>
                <w:sz w:val="24"/>
              </w:rPr>
              <w:t>500元/间（含双早餐）</w:t>
            </w:r>
          </w:p>
          <w:p w:rsidR="00CE5107" w:rsidRDefault="00CE5107" w:rsidP="00EF121C">
            <w:pPr>
              <w:spacing w:line="560" w:lineRule="exact"/>
              <w:ind w:leftChars="912" w:left="1915"/>
              <w:rPr>
                <w:rFonts w:ascii="黑体" w:eastAsia="黑体" w:hAnsi="黑体" w:cs="Times New Roman"/>
                <w:color w:val="000000"/>
                <w:sz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4"/>
              </w:rPr>
              <w:t>380元/间（不含早餐）</w:t>
            </w:r>
          </w:p>
          <w:p w:rsidR="00CE5107" w:rsidRDefault="00CE5107" w:rsidP="00EF121C">
            <w:pPr>
              <w:spacing w:line="560" w:lineRule="exact"/>
              <w:rPr>
                <w:rFonts w:ascii="黑体" w:eastAsia="黑体" w:hAnsi="黑体" w:cs="Times New Roman"/>
                <w:color w:val="000000"/>
                <w:sz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4"/>
              </w:rPr>
              <w:t>曲阜迎宾馆168元/间（含双早餐）</w:t>
            </w:r>
          </w:p>
          <w:p w:rsidR="00CE5107" w:rsidRDefault="00CE5107" w:rsidP="00EF121C">
            <w:pPr>
              <w:spacing w:line="360" w:lineRule="auto"/>
              <w:ind w:right="235"/>
              <w:rPr>
                <w:rFonts w:ascii="Times New Roman" w:eastAsia="仿宋" w:hAnsi="仿宋" w:cs="Times New Roman"/>
                <w:sz w:val="30"/>
                <w:szCs w:val="30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4"/>
              </w:rPr>
              <w:t>曲阜市春秋大酒店 228元/间（含双早）</w:t>
            </w:r>
          </w:p>
        </w:tc>
      </w:tr>
      <w:tr w:rsidR="00CE5107" w:rsidTr="00EF121C">
        <w:trPr>
          <w:trHeight w:val="600"/>
        </w:trPr>
        <w:tc>
          <w:tcPr>
            <w:tcW w:w="1655" w:type="dxa"/>
            <w:vAlign w:val="center"/>
          </w:tcPr>
          <w:p w:rsidR="00CE5107" w:rsidRDefault="00CE5107" w:rsidP="00EF121C">
            <w:pPr>
              <w:spacing w:line="360" w:lineRule="auto"/>
              <w:ind w:right="235"/>
              <w:jc w:val="center"/>
              <w:rPr>
                <w:rFonts w:ascii="Times New Roman" w:eastAsia="仿宋" w:hAnsi="仿宋" w:cs="Times New Roman"/>
                <w:sz w:val="30"/>
                <w:szCs w:val="30"/>
              </w:rPr>
            </w:pPr>
            <w:r>
              <w:rPr>
                <w:rFonts w:ascii="Times New Roman" w:eastAsia="仿宋" w:hAnsi="仿宋" w:cs="Times New Roman" w:hint="eastAsia"/>
                <w:sz w:val="30"/>
                <w:szCs w:val="30"/>
              </w:rPr>
              <w:t>年龄</w:t>
            </w:r>
          </w:p>
        </w:tc>
        <w:tc>
          <w:tcPr>
            <w:tcW w:w="2281" w:type="dxa"/>
            <w:vAlign w:val="center"/>
          </w:tcPr>
          <w:p w:rsidR="00CE5107" w:rsidRDefault="00CE5107" w:rsidP="00EF121C">
            <w:pPr>
              <w:spacing w:line="360" w:lineRule="auto"/>
              <w:ind w:right="235"/>
              <w:jc w:val="center"/>
              <w:rPr>
                <w:rFonts w:ascii="Times New Roman" w:eastAsia="仿宋" w:hAnsi="仿宋" w:cs="Times New Roman"/>
                <w:sz w:val="30"/>
                <w:szCs w:val="30"/>
              </w:rPr>
            </w:pPr>
          </w:p>
        </w:tc>
        <w:tc>
          <w:tcPr>
            <w:tcW w:w="1559" w:type="dxa"/>
            <w:vMerge/>
            <w:vAlign w:val="center"/>
          </w:tcPr>
          <w:p w:rsidR="00CE5107" w:rsidRDefault="00CE5107" w:rsidP="00EF121C">
            <w:pPr>
              <w:spacing w:line="360" w:lineRule="auto"/>
              <w:ind w:right="235"/>
              <w:jc w:val="center"/>
              <w:rPr>
                <w:rFonts w:ascii="Times New Roman" w:eastAsia="仿宋" w:hAnsi="仿宋" w:cs="Times New Roman"/>
                <w:sz w:val="30"/>
                <w:szCs w:val="30"/>
              </w:rPr>
            </w:pPr>
          </w:p>
        </w:tc>
        <w:tc>
          <w:tcPr>
            <w:tcW w:w="4678" w:type="dxa"/>
            <w:vMerge/>
            <w:vAlign w:val="center"/>
          </w:tcPr>
          <w:p w:rsidR="00CE5107" w:rsidRDefault="00CE5107" w:rsidP="00EF121C">
            <w:pPr>
              <w:spacing w:line="360" w:lineRule="auto"/>
              <w:ind w:right="235"/>
              <w:rPr>
                <w:rFonts w:ascii="Times New Roman" w:eastAsia="仿宋" w:hAnsi="仿宋" w:cs="Times New Roman"/>
                <w:sz w:val="30"/>
                <w:szCs w:val="30"/>
              </w:rPr>
            </w:pPr>
          </w:p>
        </w:tc>
      </w:tr>
      <w:tr w:rsidR="00CE5107" w:rsidTr="00EF121C">
        <w:trPr>
          <w:trHeight w:val="720"/>
        </w:trPr>
        <w:tc>
          <w:tcPr>
            <w:tcW w:w="1655" w:type="dxa"/>
            <w:vAlign w:val="center"/>
          </w:tcPr>
          <w:p w:rsidR="00CE5107" w:rsidRDefault="00CE5107" w:rsidP="00EF121C">
            <w:pPr>
              <w:spacing w:line="360" w:lineRule="auto"/>
              <w:ind w:right="235"/>
              <w:jc w:val="center"/>
              <w:rPr>
                <w:rFonts w:ascii="Times New Roman" w:eastAsia="仿宋" w:hAnsi="仿宋" w:cs="Times New Roman"/>
                <w:sz w:val="30"/>
                <w:szCs w:val="30"/>
              </w:rPr>
            </w:pPr>
            <w:r>
              <w:rPr>
                <w:rFonts w:ascii="Times New Roman" w:eastAsia="仿宋" w:hAnsi="仿宋" w:cs="Times New Roman" w:hint="eastAsia"/>
                <w:sz w:val="30"/>
                <w:szCs w:val="30"/>
              </w:rPr>
              <w:t>职务</w:t>
            </w:r>
          </w:p>
        </w:tc>
        <w:tc>
          <w:tcPr>
            <w:tcW w:w="2281" w:type="dxa"/>
            <w:vAlign w:val="center"/>
          </w:tcPr>
          <w:p w:rsidR="00CE5107" w:rsidRDefault="00CE5107" w:rsidP="00EF121C">
            <w:pPr>
              <w:spacing w:line="360" w:lineRule="auto"/>
              <w:ind w:right="235"/>
              <w:jc w:val="center"/>
              <w:rPr>
                <w:rFonts w:ascii="Times New Roman" w:eastAsia="仿宋" w:hAnsi="仿宋" w:cs="Times New Roman"/>
                <w:sz w:val="30"/>
                <w:szCs w:val="30"/>
              </w:rPr>
            </w:pPr>
          </w:p>
        </w:tc>
        <w:tc>
          <w:tcPr>
            <w:tcW w:w="1559" w:type="dxa"/>
            <w:vMerge/>
            <w:vAlign w:val="center"/>
          </w:tcPr>
          <w:p w:rsidR="00CE5107" w:rsidRDefault="00CE5107" w:rsidP="00EF121C">
            <w:pPr>
              <w:spacing w:line="360" w:lineRule="auto"/>
              <w:ind w:right="235"/>
              <w:jc w:val="center"/>
              <w:rPr>
                <w:rFonts w:ascii="Times New Roman" w:eastAsia="仿宋" w:hAnsi="仿宋" w:cs="Times New Roman"/>
                <w:sz w:val="30"/>
                <w:szCs w:val="30"/>
              </w:rPr>
            </w:pPr>
          </w:p>
        </w:tc>
        <w:tc>
          <w:tcPr>
            <w:tcW w:w="4678" w:type="dxa"/>
            <w:vMerge/>
            <w:vAlign w:val="center"/>
          </w:tcPr>
          <w:p w:rsidR="00CE5107" w:rsidRDefault="00CE5107" w:rsidP="00EF121C">
            <w:pPr>
              <w:spacing w:line="360" w:lineRule="auto"/>
              <w:ind w:right="235"/>
              <w:rPr>
                <w:rFonts w:ascii="Times New Roman" w:eastAsia="仿宋" w:hAnsi="仿宋" w:cs="Times New Roman"/>
                <w:sz w:val="30"/>
                <w:szCs w:val="30"/>
              </w:rPr>
            </w:pPr>
          </w:p>
        </w:tc>
      </w:tr>
      <w:tr w:rsidR="00CE5107" w:rsidTr="00EF121C">
        <w:tc>
          <w:tcPr>
            <w:tcW w:w="1655" w:type="dxa"/>
            <w:vAlign w:val="center"/>
          </w:tcPr>
          <w:p w:rsidR="00CE5107" w:rsidRDefault="00CE5107" w:rsidP="00EF121C">
            <w:pPr>
              <w:spacing w:line="360" w:lineRule="auto"/>
              <w:ind w:right="235"/>
              <w:jc w:val="center"/>
              <w:rPr>
                <w:rFonts w:ascii="Times New Roman" w:eastAsia="仿宋" w:hAnsi="仿宋" w:cs="Times New Roman"/>
                <w:sz w:val="30"/>
                <w:szCs w:val="30"/>
              </w:rPr>
            </w:pPr>
            <w:r>
              <w:rPr>
                <w:rFonts w:ascii="Times New Roman" w:eastAsia="仿宋" w:hAnsi="仿宋" w:cs="Times New Roman" w:hint="eastAsia"/>
                <w:sz w:val="30"/>
                <w:szCs w:val="30"/>
              </w:rPr>
              <w:t>通讯地址</w:t>
            </w:r>
          </w:p>
        </w:tc>
        <w:tc>
          <w:tcPr>
            <w:tcW w:w="8518" w:type="dxa"/>
            <w:gridSpan w:val="3"/>
            <w:vAlign w:val="center"/>
          </w:tcPr>
          <w:p w:rsidR="00CE5107" w:rsidRDefault="00CE5107" w:rsidP="00EF121C">
            <w:pPr>
              <w:spacing w:line="360" w:lineRule="auto"/>
              <w:ind w:right="235"/>
              <w:jc w:val="center"/>
              <w:rPr>
                <w:rFonts w:ascii="Times New Roman" w:eastAsia="仿宋" w:hAnsi="仿宋" w:cs="Times New Roman"/>
                <w:sz w:val="30"/>
                <w:szCs w:val="30"/>
              </w:rPr>
            </w:pPr>
          </w:p>
        </w:tc>
      </w:tr>
      <w:tr w:rsidR="00CE5107" w:rsidTr="00EF121C">
        <w:tc>
          <w:tcPr>
            <w:tcW w:w="1655" w:type="dxa"/>
            <w:vAlign w:val="center"/>
          </w:tcPr>
          <w:p w:rsidR="00CE5107" w:rsidRDefault="00CE5107" w:rsidP="00EF121C">
            <w:pPr>
              <w:spacing w:line="360" w:lineRule="auto"/>
              <w:ind w:right="235"/>
              <w:jc w:val="center"/>
              <w:rPr>
                <w:rFonts w:ascii="Times New Roman" w:eastAsia="仿宋" w:hAnsi="仿宋" w:cs="Times New Roman"/>
                <w:sz w:val="30"/>
                <w:szCs w:val="30"/>
              </w:rPr>
            </w:pPr>
            <w:r>
              <w:rPr>
                <w:rFonts w:ascii="Times New Roman" w:eastAsia="仿宋" w:hAnsi="仿宋" w:cs="Times New Roman" w:hint="eastAsia"/>
                <w:sz w:val="30"/>
                <w:szCs w:val="30"/>
              </w:rPr>
              <w:t>备注</w:t>
            </w:r>
          </w:p>
        </w:tc>
        <w:tc>
          <w:tcPr>
            <w:tcW w:w="8518" w:type="dxa"/>
            <w:gridSpan w:val="3"/>
            <w:vAlign w:val="center"/>
          </w:tcPr>
          <w:p w:rsidR="00CE5107" w:rsidRDefault="00CE5107" w:rsidP="00EF121C">
            <w:pPr>
              <w:spacing w:line="360" w:lineRule="auto"/>
              <w:ind w:right="235"/>
              <w:jc w:val="center"/>
              <w:rPr>
                <w:rFonts w:ascii="Times New Roman" w:eastAsia="仿宋" w:hAnsi="仿宋" w:cs="Times New Roman"/>
                <w:sz w:val="30"/>
                <w:szCs w:val="30"/>
              </w:rPr>
            </w:pPr>
          </w:p>
        </w:tc>
      </w:tr>
    </w:tbl>
    <w:p w:rsidR="00CE5107" w:rsidRDefault="00CE5107" w:rsidP="00CE5107">
      <w:pPr>
        <w:spacing w:line="360" w:lineRule="auto"/>
        <w:ind w:right="235"/>
        <w:rPr>
          <w:rFonts w:ascii="仿宋_GB2312" w:eastAsia="仿宋_GB2312" w:hAnsi="仿宋" w:cs="Times New Roman"/>
          <w:sz w:val="30"/>
          <w:szCs w:val="30"/>
        </w:rPr>
      </w:pPr>
      <w:r>
        <w:rPr>
          <w:rFonts w:ascii="仿宋_GB2312" w:eastAsia="仿宋_GB2312" w:hAnsi="仿宋" w:cs="Times New Roman" w:hint="eastAsia"/>
          <w:sz w:val="30"/>
          <w:szCs w:val="30"/>
        </w:rPr>
        <w:t>参会回执发邮箱或邮寄：</w:t>
      </w:r>
    </w:p>
    <w:p w:rsidR="00CE5107" w:rsidRDefault="00CE5107" w:rsidP="00CE5107">
      <w:pPr>
        <w:spacing w:line="360" w:lineRule="auto"/>
        <w:ind w:right="235" w:firstLineChars="200" w:firstLine="420"/>
        <w:rPr>
          <w:rFonts w:ascii="Times New Roman" w:eastAsia="仿宋" w:hAnsi="仿宋" w:cs="Times New Roman"/>
          <w:sz w:val="32"/>
          <w:szCs w:val="32"/>
        </w:rPr>
      </w:pPr>
      <w:hyperlink r:id="rId6" w:history="1">
        <w:r>
          <w:rPr>
            <w:rStyle w:val="a6"/>
            <w:rFonts w:ascii="Times New Roman" w:eastAsia="仿宋" w:hAnsi="仿宋" w:cs="Times New Roman" w:hint="eastAsia"/>
            <w:sz w:val="30"/>
            <w:szCs w:val="30"/>
            <w:lang w:eastAsia="zh-TW"/>
          </w:rPr>
          <w:t>邮箱</w:t>
        </w:r>
        <w:r>
          <w:rPr>
            <w:rStyle w:val="a6"/>
            <w:rFonts w:ascii="Times New Roman" w:eastAsia="仿宋" w:hAnsi="仿宋" w:cs="Times New Roman" w:hint="eastAsia"/>
            <w:sz w:val="30"/>
            <w:szCs w:val="30"/>
          </w:rPr>
          <w:t>：</w:t>
        </w:r>
        <w:r>
          <w:rPr>
            <w:rStyle w:val="a6"/>
            <w:rFonts w:ascii="Times New Roman" w:eastAsia="仿宋" w:hAnsi="Times New Roman" w:cs="Times New Roman" w:hint="eastAsia"/>
            <w:sz w:val="30"/>
            <w:szCs w:val="30"/>
            <w:lang w:eastAsia="zh-TW"/>
          </w:rPr>
          <w:t>zhongyixiehui@sina.com</w:t>
        </w:r>
      </w:hyperlink>
      <w:r>
        <w:rPr>
          <w:rFonts w:ascii="Times New Roman" w:eastAsia="仿宋" w:hAnsi="Times New Roman" w:cs="Times New Roman" w:hint="eastAsia"/>
          <w:sz w:val="30"/>
          <w:szCs w:val="30"/>
        </w:rPr>
        <w:t>。</w:t>
      </w:r>
    </w:p>
    <w:p w:rsidR="00CE5107" w:rsidRDefault="00CE5107" w:rsidP="00CE5107">
      <w:pPr>
        <w:spacing w:line="360" w:lineRule="auto"/>
        <w:ind w:right="235" w:firstLineChars="200" w:firstLine="600"/>
        <w:rPr>
          <w:rFonts w:ascii="Times New Roman" w:eastAsia="仿宋" w:hAnsi="Times New Roman"/>
          <w:sz w:val="30"/>
          <w:szCs w:val="30"/>
        </w:rPr>
      </w:pPr>
      <w:r>
        <w:rPr>
          <w:rFonts w:ascii="仿宋_GB2312" w:eastAsia="仿宋_GB2312" w:hAnsi="仿宋" w:cs="Times New Roman" w:hint="eastAsia"/>
          <w:sz w:val="30"/>
          <w:szCs w:val="30"/>
        </w:rPr>
        <w:t>地址：北京市东城区东中街22</w:t>
      </w:r>
      <w:r>
        <w:rPr>
          <w:rFonts w:ascii="仿宋_GB2312" w:eastAsia="仿宋_GB2312" w:hAnsiTheme="minorEastAsia" w:cs="Times New Roman" w:hint="eastAsia"/>
          <w:sz w:val="30"/>
          <w:szCs w:val="30"/>
        </w:rPr>
        <w:t>号中国民间中医医药研究开发协会秘书处1</w:t>
      </w:r>
      <w:r>
        <w:rPr>
          <w:rFonts w:ascii="仿宋_GB2312" w:eastAsia="PMingLiU" w:hAnsiTheme="minorEastAsia" w:cs="Times New Roman"/>
          <w:sz w:val="30"/>
          <w:szCs w:val="30"/>
        </w:rPr>
        <w:t>12</w:t>
      </w:r>
      <w:r>
        <w:rPr>
          <w:rFonts w:asciiTheme="minorEastAsia" w:hAnsiTheme="minorEastAsia" w:cs="Times New Roman" w:hint="eastAsia"/>
          <w:sz w:val="30"/>
          <w:szCs w:val="30"/>
        </w:rPr>
        <w:t>室</w:t>
      </w:r>
      <w:r>
        <w:rPr>
          <w:rFonts w:ascii="仿宋_GB2312" w:eastAsia="仿宋_GB2312" w:hAnsiTheme="minorEastAsia" w:cs="Times New Roman" w:hint="eastAsia"/>
          <w:sz w:val="30"/>
          <w:szCs w:val="30"/>
        </w:rPr>
        <w:t>收，邮政编码：1</w:t>
      </w:r>
      <w:r>
        <w:rPr>
          <w:rFonts w:ascii="仿宋_GB2312" w:eastAsia="PMingLiU" w:hAnsiTheme="minorEastAsia" w:cs="Times New Roman"/>
          <w:sz w:val="30"/>
          <w:szCs w:val="30"/>
        </w:rPr>
        <w:t>00027</w:t>
      </w:r>
      <w:r>
        <w:rPr>
          <w:rFonts w:ascii="仿宋_GB2312" w:eastAsia="仿宋_GB2312" w:hAnsi="仿宋" w:cs="Times New Roman" w:hint="eastAsia"/>
          <w:sz w:val="30"/>
          <w:szCs w:val="30"/>
        </w:rPr>
        <w:t>。电话：</w:t>
      </w:r>
      <w:r>
        <w:rPr>
          <w:rFonts w:ascii="仿宋_GB2312" w:eastAsia="仿宋_GB2312" w:hAnsi="仿宋" w:cs="Times New Roman" w:hint="eastAsia"/>
          <w:sz w:val="30"/>
          <w:szCs w:val="30"/>
          <w:lang w:eastAsia="zh-TW"/>
        </w:rPr>
        <w:t>0</w:t>
      </w:r>
      <w:r>
        <w:rPr>
          <w:rFonts w:ascii="仿宋_GB2312" w:eastAsia="PMingLiU" w:hAnsi="仿宋" w:cs="Times New Roman"/>
          <w:sz w:val="30"/>
          <w:szCs w:val="30"/>
        </w:rPr>
        <w:t>10</w:t>
      </w:r>
      <w:r>
        <w:rPr>
          <w:rFonts w:asciiTheme="minorEastAsia" w:hAnsiTheme="minorEastAsia" w:cs="Times New Roman" w:hint="eastAsia"/>
          <w:sz w:val="30"/>
          <w:szCs w:val="30"/>
        </w:rPr>
        <w:t>-</w:t>
      </w:r>
      <w:r>
        <w:rPr>
          <w:rFonts w:ascii="仿宋_GB2312" w:eastAsia="PMingLiU" w:hAnsi="仿宋" w:cs="Times New Roman"/>
          <w:sz w:val="30"/>
          <w:szCs w:val="30"/>
        </w:rPr>
        <w:t>64150422</w:t>
      </w:r>
      <w:r>
        <w:rPr>
          <w:rFonts w:ascii="仿宋_GB2312" w:hAnsi="仿宋" w:cs="Times New Roman" w:hint="eastAsia"/>
          <w:sz w:val="30"/>
          <w:szCs w:val="30"/>
        </w:rPr>
        <w:t>。</w:t>
      </w:r>
    </w:p>
    <w:p w:rsidR="00E3548E" w:rsidRDefault="00E3548E"/>
    <w:sectPr w:rsidR="00E3548E" w:rsidSect="00821E15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48E" w:rsidRDefault="00E3548E" w:rsidP="00CE5107">
      <w:r>
        <w:separator/>
      </w:r>
    </w:p>
  </w:endnote>
  <w:endnote w:type="continuationSeparator" w:id="1">
    <w:p w:rsidR="00E3548E" w:rsidRDefault="00E3548E" w:rsidP="00CE5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618" w:rsidRDefault="00E3548E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ql5uc8AAAAFAQAADwAA&#10;AAAAAAABACAAAAAiAAAAZHJzL2Rvd25yZXYueG1sUEsBAhQAFAAAAAgAh07iQG2eWGTmAQAAxwMA&#10;AA4AAAAAAAAAAQAgAAAAHgEAAGRycy9lMm9Eb2MueG1sUEsFBgAAAAAGAAYAWQEAAHYFAAAAAA==&#10;" filled="f" stroked="f">
          <v:textbox style="mso-fit-shape-to-text:t" inset="0,0,0,0">
            <w:txbxContent>
              <w:p w:rsidR="00747618" w:rsidRDefault="00E3548E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CE5107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48E" w:rsidRDefault="00E3548E" w:rsidP="00CE5107">
      <w:r>
        <w:separator/>
      </w:r>
    </w:p>
  </w:footnote>
  <w:footnote w:type="continuationSeparator" w:id="1">
    <w:p w:rsidR="00E3548E" w:rsidRDefault="00E3548E" w:rsidP="00CE51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5107"/>
    <w:rsid w:val="00CE5107"/>
    <w:rsid w:val="00E3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1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51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51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51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E5107"/>
    <w:rPr>
      <w:sz w:val="18"/>
      <w:szCs w:val="18"/>
    </w:rPr>
  </w:style>
  <w:style w:type="table" w:styleId="a5">
    <w:name w:val="Table Grid"/>
    <w:basedOn w:val="a1"/>
    <w:uiPriority w:val="59"/>
    <w:rsid w:val="00CE510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qFormat/>
    <w:rsid w:val="00CE51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7038;&#31665;&#65306;zhongyixiehui@sin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2</cp:revision>
  <dcterms:created xsi:type="dcterms:W3CDTF">2021-05-17T03:04:00Z</dcterms:created>
  <dcterms:modified xsi:type="dcterms:W3CDTF">2021-05-17T03:04:00Z</dcterms:modified>
</cp:coreProperties>
</file>