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9C" w:rsidRPr="004D09BA" w:rsidRDefault="00BC0D9C" w:rsidP="00BC0D9C">
      <w:pPr>
        <w:adjustRightInd w:val="0"/>
        <w:snapToGrid w:val="0"/>
        <w:spacing w:line="300" w:lineRule="auto"/>
        <w:ind w:right="600"/>
        <w:rPr>
          <w:rFonts w:ascii="仿宋" w:eastAsia="仿宋" w:hAnsi="仿宋" w:cs="宋体"/>
          <w:bCs/>
          <w:color w:val="000000"/>
          <w:kern w:val="0"/>
          <w:sz w:val="30"/>
          <w:szCs w:val="30"/>
        </w:rPr>
      </w:pPr>
      <w:r>
        <w:rPr>
          <w:rFonts w:ascii="Times New Roman" w:eastAsia="仿宋" w:hAnsi="仿宋" w:cs="Times New Roman" w:hint="eastAsia"/>
          <w:sz w:val="30"/>
          <w:szCs w:val="30"/>
        </w:rPr>
        <w:t>附：</w:t>
      </w:r>
      <w:r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中国民间中医医药研究开发协会一线抗击新冠肺炎人员名单</w:t>
      </w:r>
    </w:p>
    <w:tbl>
      <w:tblPr>
        <w:tblW w:w="10521" w:type="dxa"/>
        <w:tblInd w:w="93" w:type="dxa"/>
        <w:tblLook w:val="04A0"/>
      </w:tblPr>
      <w:tblGrid>
        <w:gridCol w:w="558"/>
        <w:gridCol w:w="1047"/>
        <w:gridCol w:w="705"/>
        <w:gridCol w:w="622"/>
        <w:gridCol w:w="3887"/>
        <w:gridCol w:w="1985"/>
        <w:gridCol w:w="1717"/>
      </w:tblGrid>
      <w:tr w:rsidR="00BC0D9C" w:rsidRPr="007971DE" w:rsidTr="00DD39CB">
        <w:trPr>
          <w:trHeight w:val="5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  <w:r w:rsidRPr="007971DE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  <w:r w:rsidRPr="007971DE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  <w:r w:rsidRPr="007971DE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  <w:r w:rsidRPr="007971DE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  <w:r w:rsidRPr="007971DE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  <w:r w:rsidRPr="007971DE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职业</w:t>
            </w:r>
            <w:r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/职位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  <w:r w:rsidRPr="007971DE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所在分会</w:t>
            </w:r>
          </w:p>
        </w:tc>
      </w:tr>
      <w:tr w:rsidR="00BC0D9C" w:rsidRPr="007971DE" w:rsidTr="00DD39CB">
        <w:trPr>
          <w:trHeight w:val="674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王彤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北京中医药大学东方医院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老年慢性病管理分会</w:t>
            </w:r>
            <w:r w:rsidRPr="007971DE">
              <w:rPr>
                <w:rFonts w:ascii="Times New Roman" w:eastAsia="新宋体" w:hAnsi="Times New Roman" w:cs="Times New Roman"/>
                <w:color w:val="000000"/>
                <w:kern w:val="0"/>
                <w:sz w:val="22"/>
              </w:rPr>
              <w:t>1</w:t>
            </w:r>
            <w:r w:rsidRPr="007971DE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刘芙蓉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湖北省中医院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中医妇幼推拿分会</w:t>
            </w:r>
            <w:r w:rsidRPr="007971DE">
              <w:rPr>
                <w:rFonts w:ascii="Times New Roman" w:eastAsia="新宋体" w:hAnsi="Times New Roman" w:cs="Times New Roman"/>
                <w:color w:val="000000"/>
                <w:kern w:val="0"/>
                <w:sz w:val="22"/>
              </w:rPr>
              <w:t>2</w:t>
            </w:r>
            <w:r w:rsidRPr="007971DE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汪晓攀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湖北省中西医结合医院护理部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护师</w:t>
            </w:r>
            <w:r w:rsidRPr="007971D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包丰源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北京心康达健康管理有限公司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其他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  <w:r w:rsidRPr="007971DE">
              <w:rPr>
                <w:rFonts w:ascii="新宋体" w:eastAsia="新宋体" w:hAnsi="新宋体" w:cs="宋体" w:hint="eastAsia"/>
                <w:kern w:val="0"/>
                <w:sz w:val="22"/>
              </w:rPr>
              <w:t>健康产业链分会</w:t>
            </w:r>
            <w:r w:rsidRPr="007971DE">
              <w:rPr>
                <w:rFonts w:ascii="Times New Roman" w:eastAsia="新宋体" w:hAnsi="Times New Roman" w:cs="Times New Roman"/>
                <w:kern w:val="0"/>
                <w:sz w:val="22"/>
              </w:rPr>
              <w:t>2</w:t>
            </w:r>
            <w:r w:rsidRPr="007971DE">
              <w:rPr>
                <w:rFonts w:ascii="新宋体" w:eastAsia="新宋体" w:hAnsi="新宋体" w:cs="宋体" w:hint="eastAsia"/>
                <w:kern w:val="0"/>
                <w:sz w:val="22"/>
              </w:rPr>
              <w:t>人</w:t>
            </w: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招</w:t>
            </w: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辉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46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北京心康达健康管理有限公司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其他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申文玲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38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湖北省葛洲坝西坝社区卫生服务中心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中医膏方养生分会</w:t>
            </w:r>
            <w:r w:rsidRPr="007971DE">
              <w:rPr>
                <w:rFonts w:ascii="Times New Roman" w:eastAsia="新宋体" w:hAnsi="Times New Roman" w:cs="Times New Roman"/>
                <w:color w:val="000000"/>
                <w:kern w:val="0"/>
                <w:sz w:val="22"/>
              </w:rPr>
              <w:t>6</w:t>
            </w:r>
            <w:r w:rsidRPr="007971DE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梁榆明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钦州市中医医院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谢江平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山东省古今维康健康科技有限公司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医师、药学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朱敏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四川省肿瘤医院研究所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魏有刚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马鞍山市中医院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李剑颖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河南省漯河市第二人民医院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1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1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江西省赣州市满益堂建国路中医诊所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王平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贵州遵义第四人民医院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  <w:r w:rsidRPr="007971DE">
              <w:rPr>
                <w:rFonts w:ascii="新宋体" w:eastAsia="新宋体" w:hAnsi="新宋体" w:cs="宋体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2"/>
              </w:rPr>
            </w:pPr>
            <w:r w:rsidRPr="007971DE">
              <w:rPr>
                <w:rFonts w:ascii="新宋体" w:eastAsia="新宋体" w:hAnsi="新宋体" w:cs="宋体" w:hint="eastAsia"/>
                <w:kern w:val="0"/>
                <w:sz w:val="22"/>
              </w:rPr>
              <w:t>特色医疗分会4</w:t>
            </w:r>
            <w:r w:rsidRPr="007971DE">
              <w:rPr>
                <w:rFonts w:ascii="Times New Roman" w:eastAsia="新宋体" w:hAnsi="Times New Roman" w:cs="Times New Roman"/>
                <w:kern w:val="0"/>
                <w:sz w:val="22"/>
              </w:rPr>
              <w:t>1</w:t>
            </w:r>
            <w:r w:rsidRPr="007971DE">
              <w:rPr>
                <w:rFonts w:ascii="新宋体" w:eastAsia="新宋体" w:hAnsi="新宋体" w:cs="宋体" w:hint="eastAsia"/>
                <w:kern w:val="0"/>
                <w:sz w:val="22"/>
              </w:rPr>
              <w:t>人</w:t>
            </w: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沈峰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79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江苏南通市沈峰中医工作室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陈柏林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80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江西樟树陈柏林中医馆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王英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62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河北霸州开发区医院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  <w:r w:rsidRPr="007971DE">
              <w:rPr>
                <w:rFonts w:ascii="新宋体" w:eastAsia="新宋体" w:hAnsi="新宋体" w:cs="宋体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黄天财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内蒙古巴彦淖尔市五原县第三医院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  <w:r w:rsidRPr="007971DE">
              <w:rPr>
                <w:rFonts w:ascii="新宋体" w:eastAsia="新宋体" w:hAnsi="新宋体" w:cs="宋体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刘进虎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甘肃武山县中医医院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  <w:r w:rsidRPr="007971DE">
              <w:rPr>
                <w:rFonts w:ascii="新宋体" w:eastAsia="新宋体" w:hAnsi="新宋体" w:cs="宋体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陈明双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湖北安陆市棠棣镇李园村卫生所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  <w:r w:rsidRPr="007971DE">
              <w:rPr>
                <w:rFonts w:ascii="新宋体" w:eastAsia="新宋体" w:hAnsi="新宋体" w:cs="宋体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金志道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湖北省武汉市江夏区法泗卫生院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  <w:r w:rsidRPr="007971DE">
              <w:rPr>
                <w:rFonts w:ascii="新宋体" w:eastAsia="新宋体" w:hAnsi="新宋体" w:cs="宋体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陈家鼎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69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浙江慈溪市海莫医院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李振山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65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河南新乡李振山诊所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邱桥成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65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广东深圳市龙岗区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郑晓辉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山东淄博橘源堂国医馆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王叶莛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浙江慈溪市周巷镇社区卫生服务中心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  <w:r w:rsidRPr="007971DE">
              <w:rPr>
                <w:rFonts w:ascii="新宋体" w:eastAsia="新宋体" w:hAnsi="新宋体" w:cs="宋体" w:hint="eastAsia"/>
                <w:kern w:val="0"/>
                <w:sz w:val="22"/>
              </w:rPr>
              <w:t>护师、药学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南保平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66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甘肃庆阳宁县和盛镇杏苑中医诊所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万德宝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湖北黄冈市浠水县万氏门诊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张福亮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64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4D09BA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w w:val="90"/>
                <w:kern w:val="0"/>
                <w:sz w:val="22"/>
              </w:rPr>
            </w:pPr>
            <w:r w:rsidRPr="004D09BA">
              <w:rPr>
                <w:rFonts w:ascii="新宋体" w:eastAsia="新宋体" w:hAnsi="新宋体" w:cs="Times New Roman" w:hint="eastAsia"/>
                <w:w w:val="90"/>
                <w:kern w:val="0"/>
                <w:sz w:val="22"/>
              </w:rPr>
              <w:t>浙江省东阳市湖溪镇社区公共服务中心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金晓白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63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4D09BA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w w:val="90"/>
                <w:kern w:val="0"/>
                <w:sz w:val="22"/>
              </w:rPr>
            </w:pPr>
            <w:r w:rsidRPr="004D09BA">
              <w:rPr>
                <w:rFonts w:ascii="新宋体" w:eastAsia="新宋体" w:hAnsi="新宋体" w:cs="Times New Roman" w:hint="eastAsia"/>
                <w:w w:val="90"/>
                <w:kern w:val="0"/>
                <w:sz w:val="22"/>
              </w:rPr>
              <w:t>浙江省东阳市湖溪镇社区公共服务中心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张虹霞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4D09BA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w w:val="90"/>
                <w:kern w:val="0"/>
                <w:sz w:val="22"/>
              </w:rPr>
            </w:pPr>
            <w:r w:rsidRPr="004D09BA">
              <w:rPr>
                <w:rFonts w:ascii="新宋体" w:eastAsia="新宋体" w:hAnsi="新宋体" w:cs="Times New Roman" w:hint="eastAsia"/>
                <w:w w:val="90"/>
                <w:kern w:val="0"/>
                <w:sz w:val="22"/>
              </w:rPr>
              <w:t>浙江省东阳市湖溪镇社区公共服务中心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其他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沈佼英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4D09BA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w w:val="90"/>
                <w:kern w:val="0"/>
                <w:sz w:val="22"/>
              </w:rPr>
            </w:pPr>
            <w:r w:rsidRPr="004D09BA">
              <w:rPr>
                <w:rFonts w:ascii="新宋体" w:eastAsia="新宋体" w:hAnsi="新宋体" w:cs="Times New Roman" w:hint="eastAsia"/>
                <w:w w:val="90"/>
                <w:kern w:val="0"/>
                <w:sz w:val="22"/>
              </w:rPr>
              <w:t>浙江省东阳市湖溪镇社区公共服务中心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药学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赵洪波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陕西西安市阎良铁路医院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郝登华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69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广州市和安堂中医门诊部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34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李志国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71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陕西省西安和发恒中医药公司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李俊杰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药学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任利莉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药学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李锡儒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70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广东江门市台山都斛镇园美村卫生站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周恩明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62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四川省成都市含灵居大药房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周恩兴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3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吴仕明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4D09BA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w w:val="90"/>
                <w:kern w:val="0"/>
                <w:sz w:val="22"/>
              </w:rPr>
            </w:pPr>
            <w:r w:rsidRPr="004D09BA">
              <w:rPr>
                <w:rFonts w:ascii="新宋体" w:eastAsia="新宋体" w:hAnsi="新宋体" w:cs="Times New Roman" w:hint="eastAsia"/>
                <w:w w:val="90"/>
                <w:kern w:val="0"/>
                <w:sz w:val="22"/>
              </w:rPr>
              <w:t>贵州遵义市播州区枫香镇土坝村卫生室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郭晓春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河北邯郸市永年区郭晓春卫生室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荆建成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浙江舟山市普陀广华医院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王小龙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四川省成都市王小龙诊所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何洪生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四川省金堂县何洪生中医诊所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副主任医师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张安林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江苏省南京市张安林中医诊所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主任中医师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朱华春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安徽怀宁肝病医院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主任医师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梁国川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江西东乡中医院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主任医师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江淑安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北京聚医杰医药科学研究院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主任医师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叶续宗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北京聚医杰医药科学研究院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副主任药师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李莹莹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北京聚医杰医药科学研究院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主管中药师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邓扶正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四川资中县甑子坝村卫生所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乡村医生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1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陈启介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四川资中县球溪镇中医诊所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乡村医生</w:t>
            </w: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钱国锋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安徽省枞阳县汤沟镇农庄中医诊所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Cs w:val="21"/>
              </w:rPr>
              <w:t>乡村医生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邱慈桂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南昌市洪都中医院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Default="00BC0D9C" w:rsidP="00DD39CB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2"/>
              </w:rPr>
              <w:t>主任医师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喻嘉言学术研究分会</w:t>
            </w:r>
            <w:r w:rsidRPr="007971DE">
              <w:rPr>
                <w:rFonts w:ascii="Times New Roman" w:eastAsia="新宋体" w:hAnsi="Times New Roman" w:cs="Times New Roman"/>
                <w:color w:val="000000"/>
                <w:kern w:val="0"/>
                <w:sz w:val="22"/>
              </w:rPr>
              <w:t>9</w:t>
            </w:r>
            <w:r w:rsidRPr="007971DE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人</w:t>
            </w:r>
            <w:r w:rsidRPr="007971DE">
              <w:rPr>
                <w:rFonts w:ascii="Times New Roman" w:eastAsia="新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胡贵荣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南昌市洪都中医院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Default="00BC0D9C" w:rsidP="00DD39CB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2"/>
              </w:rPr>
              <w:t>副主任医师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段莉菲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江西国信医药谷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D9C" w:rsidRDefault="00BC0D9C" w:rsidP="00DD39CB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熊家瑛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南昌市洪都中医院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D9C" w:rsidRDefault="00BC0D9C" w:rsidP="00DD39CB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杨水香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江西国信医药谷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Default="00BC0D9C" w:rsidP="00DD39CB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2"/>
              </w:rPr>
              <w:t>执业中医师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温强华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江西省皮肤专科医院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Default="00BC0D9C" w:rsidP="00DD39CB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2"/>
              </w:rPr>
              <w:t>主治医师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喻国彪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D9C" w:rsidRDefault="00BC0D9C" w:rsidP="00DD39CB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61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张念清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南昌市洪都中医院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D9C" w:rsidRDefault="00BC0D9C" w:rsidP="00DD39CB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2"/>
              </w:rPr>
              <w:t>副主任医师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晁卫红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58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color w:val="000000"/>
                <w:kern w:val="0"/>
                <w:sz w:val="22"/>
              </w:rPr>
              <w:t>南昌市洪都中医院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0D9C" w:rsidRDefault="00BC0D9C" w:rsidP="00DD39CB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2"/>
              </w:rPr>
              <w:t>主任中医师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63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何自珍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48</w:t>
            </w:r>
          </w:p>
        </w:tc>
        <w:tc>
          <w:tcPr>
            <w:tcW w:w="38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霍山县中医院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主管护师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  <w:r w:rsidRPr="007971DE">
              <w:rPr>
                <w:rFonts w:ascii="新宋体" w:eastAsia="新宋体" w:hAnsi="新宋体" w:cs="宋体" w:hint="eastAsia"/>
                <w:kern w:val="0"/>
                <w:sz w:val="22"/>
              </w:rPr>
              <w:t>中医刮痧专业委员会</w:t>
            </w:r>
            <w:r w:rsidRPr="007971DE">
              <w:rPr>
                <w:rFonts w:ascii="Times New Roman" w:eastAsia="新宋体" w:hAnsi="Times New Roman" w:cs="Times New Roman"/>
                <w:kern w:val="0"/>
                <w:sz w:val="22"/>
              </w:rPr>
              <w:t>51</w:t>
            </w:r>
            <w:r w:rsidRPr="007971DE">
              <w:rPr>
                <w:rFonts w:ascii="新宋体" w:eastAsia="新宋体" w:hAnsi="新宋体" w:cs="宋体" w:hint="eastAsia"/>
                <w:kern w:val="0"/>
                <w:sz w:val="22"/>
              </w:rPr>
              <w:t>人</w:t>
            </w: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汪小红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29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霍山县中医院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65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叶祥云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霍山县中医院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66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陈小珍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霍山县中医院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主管护师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朱如玉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霍山县中医院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主管护师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68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费燕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霍山县中医院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主管护师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69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朱晓东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霍山县中医院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医士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张运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霍山县中医院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主管护师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71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张先芳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霍山县中医院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主管护师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余发宏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霍山县中医院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主管护师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73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张文平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霍山县中医院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主管护师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朱正琴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霍山县中医院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主管护师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翁莎莎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霍山县中医院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主管护师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戚小芳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霍山县中医院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主管护师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77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项萍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霍山县经济开发区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78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沈国云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寿县中医院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护理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371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79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孔慧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副主任护师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刘川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81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王德潇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湖北十堰市郧西县中医院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  <w:r w:rsidRPr="007971DE">
              <w:rPr>
                <w:rFonts w:ascii="新宋体" w:eastAsia="新宋体" w:hAnsi="新宋体" w:cs="宋体" w:hint="eastAsia"/>
                <w:kern w:val="0"/>
                <w:sz w:val="22"/>
              </w:rPr>
              <w:t>护理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82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邵英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湖北南漳城关镇中心卫生院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主管护师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邵小妹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黄冈市中医医院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贺航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主管护师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85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毛艳艳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湖北省中医院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护士长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86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高媛媛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河北省中医院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87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郭阳阳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河北省中医院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护士长、主管护师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薛丽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河北省中医院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护士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89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梁晓静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河北省中医院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90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闫红英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河北省中医院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91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许红成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湖北省潜江市中医院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万少芬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93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吕文静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5681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95681">
              <w:rPr>
                <w:rFonts w:ascii="新宋体" w:eastAsia="新宋体" w:hAnsi="新宋体" w:cs="Times New Roman" w:hint="eastAsia"/>
                <w:kern w:val="0"/>
                <w:szCs w:val="21"/>
              </w:rPr>
              <w:t>武汉市中医医院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5681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95681">
              <w:rPr>
                <w:rFonts w:ascii="新宋体" w:eastAsia="新宋体" w:hAnsi="新宋体" w:cs="Times New Roman" w:hint="eastAsia"/>
                <w:kern w:val="0"/>
                <w:szCs w:val="21"/>
              </w:rPr>
              <w:t>护理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袁小红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湖北省荆门市中医院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 w:rsidRPr="00795681">
              <w:rPr>
                <w:rFonts w:ascii="等线" w:eastAsia="等线" w:hint="eastAsia"/>
                <w:color w:val="000000"/>
                <w:sz w:val="18"/>
                <w:szCs w:val="18"/>
              </w:rPr>
              <w:t>主任护师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95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佘娟娟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湖北省荆门市中医院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 w:rsidRPr="00795681">
              <w:rPr>
                <w:rFonts w:ascii="等线" w:eastAsia="等线" w:hint="eastAsia"/>
                <w:color w:val="000000"/>
                <w:sz w:val="18"/>
                <w:szCs w:val="18"/>
              </w:rPr>
              <w:t>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96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任紫君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湖北省荆门市中医院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 w:rsidRPr="00795681">
              <w:rPr>
                <w:rFonts w:ascii="等线" w:eastAsia="等线" w:hint="eastAsia"/>
                <w:color w:val="000000"/>
                <w:sz w:val="18"/>
                <w:szCs w:val="18"/>
              </w:rPr>
              <w:t>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曹阳婷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湖北省荆门市中医院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 w:rsidRPr="00795681">
              <w:rPr>
                <w:rFonts w:ascii="等线" w:eastAsia="等线" w:hint="eastAsia"/>
                <w:color w:val="000000"/>
                <w:sz w:val="18"/>
                <w:szCs w:val="18"/>
              </w:rPr>
              <w:t>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98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闵昌慧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湖北省荆门市中医院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 w:rsidRPr="00795681">
              <w:rPr>
                <w:rFonts w:ascii="等线" w:eastAsia="等线" w:hint="eastAsia"/>
                <w:color w:val="000000"/>
                <w:sz w:val="18"/>
                <w:szCs w:val="18"/>
              </w:rPr>
              <w:t>主管护师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99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黄丽丽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湖北省荆门市中医院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 w:rsidRPr="00795681">
              <w:rPr>
                <w:rFonts w:ascii="等线" w:eastAsia="等线" w:hint="eastAsia"/>
                <w:color w:val="000000"/>
                <w:sz w:val="18"/>
                <w:szCs w:val="18"/>
              </w:rPr>
              <w:t>主任护师、科长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刘琴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湖北省荆门市中医院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 w:rsidRPr="00795681">
              <w:rPr>
                <w:rFonts w:ascii="等线" w:eastAsia="等线" w:hint="eastAsia"/>
                <w:color w:val="000000"/>
                <w:sz w:val="18"/>
                <w:szCs w:val="18"/>
              </w:rPr>
              <w:t>副主任护师、主任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马蔚蔚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湖北省荆门市中医院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 w:rsidRPr="00795681">
              <w:rPr>
                <w:rFonts w:ascii="等线" w:eastAsia="等线" w:hint="eastAsia"/>
                <w:color w:val="000000"/>
                <w:sz w:val="18"/>
                <w:szCs w:val="18"/>
              </w:rPr>
              <w:t>副主任护师、副主任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彭宁宁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湖北省荆门市中医院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 w:rsidRPr="00795681">
              <w:rPr>
                <w:rFonts w:ascii="等线" w:eastAsia="等线" w:hint="eastAsia"/>
                <w:color w:val="000000"/>
                <w:sz w:val="18"/>
                <w:szCs w:val="18"/>
              </w:rPr>
              <w:t>副主任护师、护士长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李圣宣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湖北省荆门市中医院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 w:rsidRPr="00795681">
              <w:rPr>
                <w:rFonts w:ascii="等线" w:eastAsia="等线" w:hint="eastAsia"/>
                <w:color w:val="000000"/>
                <w:sz w:val="18"/>
                <w:szCs w:val="18"/>
              </w:rPr>
              <w:t>主任护师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曾英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湖北省荆门市中医院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 w:rsidRPr="00795681">
              <w:rPr>
                <w:rFonts w:ascii="等线" w:eastAsia="等线" w:hint="eastAsia"/>
                <w:color w:val="000000"/>
                <w:sz w:val="18"/>
                <w:szCs w:val="18"/>
              </w:rPr>
              <w:t>主管护师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杨娜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湖北省荆门市中医院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 w:rsidRPr="00795681">
              <w:rPr>
                <w:rFonts w:ascii="等线" w:eastAsia="等线" w:hint="eastAsia"/>
                <w:color w:val="000000"/>
                <w:sz w:val="18"/>
                <w:szCs w:val="18"/>
              </w:rPr>
              <w:t>副主任护师、护士长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罗章梅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湖北省荆门市中医院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 w:rsidRPr="00795681">
              <w:rPr>
                <w:rFonts w:ascii="等线" w:eastAsia="等线" w:hint="eastAsia"/>
                <w:color w:val="000000"/>
                <w:sz w:val="18"/>
                <w:szCs w:val="18"/>
              </w:rPr>
              <w:t>副主任护师、护士长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107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刘杰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湖北省荆门市中医院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 w:rsidRPr="00795681">
              <w:rPr>
                <w:rFonts w:ascii="等线" w:eastAsia="等线" w:hint="eastAsia"/>
                <w:color w:val="000000"/>
                <w:sz w:val="18"/>
                <w:szCs w:val="18"/>
              </w:rPr>
              <w:t>护士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陈金凤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湖北省荆门市中医院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 w:rsidRPr="00795681">
              <w:rPr>
                <w:rFonts w:ascii="等线" w:eastAsia="等线" w:hint="eastAsia"/>
                <w:color w:val="000000"/>
                <w:sz w:val="18"/>
                <w:szCs w:val="18"/>
              </w:rPr>
              <w:t>主管护师、护士长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刘金霞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湖北省荆门市中医院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 w:rsidRPr="00795681">
              <w:rPr>
                <w:rFonts w:ascii="等线" w:eastAsia="等线" w:hint="eastAsia"/>
                <w:color w:val="000000"/>
                <w:sz w:val="18"/>
                <w:szCs w:val="18"/>
              </w:rPr>
              <w:t>副主任护师、护士长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关婷婷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湖北省荆门市中医院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 w:rsidRPr="00795681">
              <w:rPr>
                <w:rFonts w:ascii="等线" w:eastAsia="等线" w:hint="eastAsia"/>
                <w:color w:val="000000"/>
                <w:sz w:val="18"/>
                <w:szCs w:val="18"/>
              </w:rPr>
              <w:t>副主任护师、护士长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王会菊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湖北省洪湖市中医医院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5681">
              <w:rPr>
                <w:rFonts w:ascii="等线" w:eastAsia="等线" w:hint="eastAsia"/>
                <w:color w:val="000000"/>
                <w:sz w:val="18"/>
                <w:szCs w:val="18"/>
              </w:rPr>
              <w:t>副主任护师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王洪清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湖北省枣阳市吴店镇中心卫生院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主管护师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黄巧玲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新宋体" w:eastAsia="新宋体" w:hAnsi="新宋体" w:cs="Times New Roman" w:hint="eastAsia"/>
                <w:kern w:val="0"/>
                <w:sz w:val="22"/>
              </w:rPr>
              <w:t>湖北省武穴市中医院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9C" w:rsidRPr="00795681" w:rsidRDefault="00BC0D9C" w:rsidP="00DD39CB">
            <w:pPr>
              <w:jc w:val="left"/>
              <w:rPr>
                <w:rFonts w:ascii="等线" w:eastAsia="等线" w:hAnsi="宋体" w:cs="宋体"/>
                <w:color w:val="000000"/>
                <w:szCs w:val="21"/>
              </w:rPr>
            </w:pPr>
            <w:r w:rsidRPr="00795681">
              <w:rPr>
                <w:rFonts w:ascii="等线" w:eastAsia="等线" w:hint="eastAsia"/>
                <w:color w:val="000000"/>
                <w:szCs w:val="21"/>
              </w:rPr>
              <w:t>护师、护士长</w:t>
            </w: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114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赵振华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聊城赵氏艾灸传习所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副主任医师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1DE">
              <w:rPr>
                <w:rFonts w:ascii="宋体" w:eastAsia="宋体" w:hAnsi="宋体" w:cs="宋体" w:hint="eastAsia"/>
                <w:kern w:val="0"/>
                <w:sz w:val="22"/>
              </w:rPr>
              <w:t>名中医、特种灸法专业委员会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7971DE">
              <w:rPr>
                <w:rFonts w:ascii="宋体" w:eastAsia="宋体" w:hAnsi="宋体" w:cs="宋体" w:hint="eastAsia"/>
                <w:kern w:val="0"/>
                <w:sz w:val="22"/>
              </w:rPr>
              <w:t>6人</w:t>
            </w: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罗清华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56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商丘市火之源灸法传承培训基地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负责人</w:t>
            </w: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/</w:t>
            </w: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传承人</w:t>
            </w: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朱勇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37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长沙市芙蓉区济民千金大药房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执业中药师</w:t>
            </w: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侯宁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深圳白眉堂文化传播有限公司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负责人</w:t>
            </w: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骆百林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湖北鼎艾科技股份有限公司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总经理</w:t>
            </w: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C0D9C" w:rsidRPr="007971DE" w:rsidTr="00DD39CB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119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霍艳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Times New Roman" w:eastAsia="宋体" w:hAnsi="Times New Roman" w:cs="Times New Roman"/>
                <w:kern w:val="0"/>
                <w:sz w:val="22"/>
              </w:rPr>
              <w:t>49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陕西省西安市屹奘健康管理有限公司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971DE">
              <w:rPr>
                <w:rFonts w:ascii="宋体" w:eastAsia="宋体" w:hAnsi="宋体" w:cs="Times New Roman" w:hint="eastAsia"/>
                <w:kern w:val="0"/>
                <w:sz w:val="22"/>
              </w:rPr>
              <w:t>中医</w:t>
            </w: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D9C" w:rsidRPr="007971DE" w:rsidRDefault="00BC0D9C" w:rsidP="00DD39C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AE7BB2" w:rsidRDefault="00AE7BB2"/>
    <w:sectPr w:rsidR="00AE7BB2" w:rsidSect="00BC0D9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BB2" w:rsidRDefault="00AE7BB2" w:rsidP="00BC0D9C">
      <w:r>
        <w:separator/>
      </w:r>
    </w:p>
  </w:endnote>
  <w:endnote w:type="continuationSeparator" w:id="1">
    <w:p w:rsidR="00AE7BB2" w:rsidRDefault="00AE7BB2" w:rsidP="00BC0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BB2" w:rsidRDefault="00AE7BB2" w:rsidP="00BC0D9C">
      <w:r>
        <w:separator/>
      </w:r>
    </w:p>
  </w:footnote>
  <w:footnote w:type="continuationSeparator" w:id="1">
    <w:p w:rsidR="00AE7BB2" w:rsidRDefault="00AE7BB2" w:rsidP="00BC0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593"/>
    <w:multiLevelType w:val="hybridMultilevel"/>
    <w:tmpl w:val="31562F3C"/>
    <w:lvl w:ilvl="0" w:tplc="242AA78C">
      <w:start w:val="1"/>
      <w:numFmt w:val="decimal"/>
      <w:lvlText w:val="%1."/>
      <w:lvlJc w:val="left"/>
      <w:pPr>
        <w:ind w:left="450" w:hanging="450"/>
      </w:pPr>
      <w:rPr>
        <w:rFonts w:ascii="仿宋" w:hAnsi="仿宋" w:hint="default"/>
        <w:color w:val="333333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8A4C60"/>
    <w:multiLevelType w:val="hybridMultilevel"/>
    <w:tmpl w:val="1F127E18"/>
    <w:lvl w:ilvl="0" w:tplc="770C9D2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EB4B56"/>
    <w:multiLevelType w:val="hybridMultilevel"/>
    <w:tmpl w:val="70B071CA"/>
    <w:lvl w:ilvl="0" w:tplc="41445E80">
      <w:start w:val="1"/>
      <w:numFmt w:val="japaneseCounting"/>
      <w:lvlText w:val="（%1）"/>
      <w:lvlJc w:val="left"/>
      <w:pPr>
        <w:ind w:left="1432" w:hanging="870"/>
      </w:pPr>
      <w:rPr>
        <w:rFonts w:hint="default"/>
      </w:rPr>
    </w:lvl>
    <w:lvl w:ilvl="1" w:tplc="C8003346">
      <w:start w:val="1"/>
      <w:numFmt w:val="decimal"/>
      <w:lvlText w:val="%2、"/>
      <w:lvlJc w:val="left"/>
      <w:pPr>
        <w:ind w:left="17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090B2CBC"/>
    <w:multiLevelType w:val="hybridMultilevel"/>
    <w:tmpl w:val="D7243FEC"/>
    <w:lvl w:ilvl="0" w:tplc="0409000F">
      <w:start w:val="1"/>
      <w:numFmt w:val="decimal"/>
      <w:lvlText w:val="%1.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abstractNum w:abstractNumId="4">
    <w:nsid w:val="0DEB3305"/>
    <w:multiLevelType w:val="hybridMultilevel"/>
    <w:tmpl w:val="0B2605F4"/>
    <w:lvl w:ilvl="0" w:tplc="5316F114">
      <w:start w:val="1"/>
      <w:numFmt w:val="japaneseCounting"/>
      <w:lvlText w:val="（%1）"/>
      <w:lvlJc w:val="left"/>
      <w:pPr>
        <w:ind w:left="179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ind w:left="3639" w:hanging="420"/>
      </w:pPr>
    </w:lvl>
  </w:abstractNum>
  <w:abstractNum w:abstractNumId="5">
    <w:nsid w:val="111B6313"/>
    <w:multiLevelType w:val="hybridMultilevel"/>
    <w:tmpl w:val="D19851E4"/>
    <w:lvl w:ilvl="0" w:tplc="265AB150">
      <w:start w:val="4"/>
      <w:numFmt w:val="japaneseCounting"/>
      <w:lvlText w:val="（%1）"/>
      <w:lvlJc w:val="left"/>
      <w:pPr>
        <w:ind w:left="164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6">
    <w:nsid w:val="13C34E9A"/>
    <w:multiLevelType w:val="hybridMultilevel"/>
    <w:tmpl w:val="7D827B84"/>
    <w:lvl w:ilvl="0" w:tplc="DBD40152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BA5BCE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C02F8E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560A26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44D0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8A34B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6C89B4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BE7C38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E2BE5C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81055C1"/>
    <w:multiLevelType w:val="hybridMultilevel"/>
    <w:tmpl w:val="8E5C0098"/>
    <w:lvl w:ilvl="0" w:tplc="7D5CCAEE">
      <w:start w:val="1"/>
      <w:numFmt w:val="decimal"/>
      <w:lvlText w:val="%1）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abstractNum w:abstractNumId="8">
    <w:nsid w:val="191322F5"/>
    <w:multiLevelType w:val="hybridMultilevel"/>
    <w:tmpl w:val="604CDC40"/>
    <w:lvl w:ilvl="0" w:tplc="94B2DCB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abstractNum w:abstractNumId="9">
    <w:nsid w:val="19767461"/>
    <w:multiLevelType w:val="hybridMultilevel"/>
    <w:tmpl w:val="21A871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B5679A6"/>
    <w:multiLevelType w:val="hybridMultilevel"/>
    <w:tmpl w:val="20B66024"/>
    <w:lvl w:ilvl="0" w:tplc="9ED86B7E">
      <w:start w:val="1"/>
      <w:numFmt w:val="decimal"/>
      <w:lvlText w:val="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C354BCC"/>
    <w:multiLevelType w:val="hybridMultilevel"/>
    <w:tmpl w:val="4676AC9C"/>
    <w:lvl w:ilvl="0" w:tplc="0409000F">
      <w:start w:val="1"/>
      <w:numFmt w:val="decimal"/>
      <w:lvlText w:val="%1.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abstractNum w:abstractNumId="12">
    <w:nsid w:val="26501593"/>
    <w:multiLevelType w:val="hybridMultilevel"/>
    <w:tmpl w:val="39749304"/>
    <w:lvl w:ilvl="0" w:tplc="7D42F0BE">
      <w:start w:val="1"/>
      <w:numFmt w:val="decimal"/>
      <w:lvlText w:val="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27440CE1"/>
    <w:multiLevelType w:val="hybridMultilevel"/>
    <w:tmpl w:val="396AF1EA"/>
    <w:lvl w:ilvl="0" w:tplc="23CEFA2E">
      <w:start w:val="1"/>
      <w:numFmt w:val="decimal"/>
      <w:lvlText w:val="%1）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abstractNum w:abstractNumId="14">
    <w:nsid w:val="296009F0"/>
    <w:multiLevelType w:val="hybridMultilevel"/>
    <w:tmpl w:val="6854D818"/>
    <w:lvl w:ilvl="0" w:tplc="9A067382">
      <w:start w:val="1"/>
      <w:numFmt w:val="decimalFullWidth"/>
      <w:lvlText w:val="%1、"/>
      <w:lvlJc w:val="left"/>
      <w:pPr>
        <w:ind w:left="420" w:hanging="4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D194266"/>
    <w:multiLevelType w:val="hybridMultilevel"/>
    <w:tmpl w:val="7DACBE74"/>
    <w:lvl w:ilvl="0" w:tplc="04090017">
      <w:start w:val="1"/>
      <w:numFmt w:val="chineseCountingThousand"/>
      <w:lvlText w:val="(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36EF327E"/>
    <w:multiLevelType w:val="hybridMultilevel"/>
    <w:tmpl w:val="B3D235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B3A5CFD"/>
    <w:multiLevelType w:val="hybridMultilevel"/>
    <w:tmpl w:val="43EE901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>
    <w:nsid w:val="43461FDE"/>
    <w:multiLevelType w:val="hybridMultilevel"/>
    <w:tmpl w:val="72BE474C"/>
    <w:lvl w:ilvl="0" w:tplc="7E1EC8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98D6051"/>
    <w:multiLevelType w:val="hybridMultilevel"/>
    <w:tmpl w:val="A61AD3FE"/>
    <w:lvl w:ilvl="0" w:tplc="0409000F">
      <w:start w:val="1"/>
      <w:numFmt w:val="decimal"/>
      <w:lvlText w:val="%1.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abstractNum w:abstractNumId="20">
    <w:nsid w:val="4A8D4D5E"/>
    <w:multiLevelType w:val="hybridMultilevel"/>
    <w:tmpl w:val="5B9605D2"/>
    <w:lvl w:ilvl="0" w:tplc="FF063040">
      <w:start w:val="1"/>
      <w:numFmt w:val="decimal"/>
      <w:lvlText w:val="%1."/>
      <w:lvlJc w:val="left"/>
      <w:pPr>
        <w:ind w:left="450" w:hanging="450"/>
      </w:pPr>
      <w:rPr>
        <w:rFonts w:ascii="仿宋" w:hAnsi="仿宋" w:hint="default"/>
        <w:color w:val="333333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C55206"/>
    <w:multiLevelType w:val="hybridMultilevel"/>
    <w:tmpl w:val="00D2CC20"/>
    <w:lvl w:ilvl="0" w:tplc="C4C44C5E">
      <w:start w:val="1"/>
      <w:numFmt w:val="decimal"/>
      <w:lvlText w:val="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2">
    <w:nsid w:val="50DD6E39"/>
    <w:multiLevelType w:val="hybridMultilevel"/>
    <w:tmpl w:val="8F705660"/>
    <w:lvl w:ilvl="0" w:tplc="C800334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1A83572"/>
    <w:multiLevelType w:val="hybridMultilevel"/>
    <w:tmpl w:val="483EFC62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4">
    <w:nsid w:val="66760C16"/>
    <w:multiLevelType w:val="hybridMultilevel"/>
    <w:tmpl w:val="B20C129A"/>
    <w:lvl w:ilvl="0" w:tplc="0409000F">
      <w:start w:val="1"/>
      <w:numFmt w:val="decimal"/>
      <w:lvlText w:val="%1.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73BF3A7C"/>
    <w:multiLevelType w:val="hybridMultilevel"/>
    <w:tmpl w:val="0C625720"/>
    <w:lvl w:ilvl="0" w:tplc="56E89B86">
      <w:start w:val="1"/>
      <w:numFmt w:val="decimal"/>
      <w:lvlText w:val="%1）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abstractNum w:abstractNumId="26">
    <w:nsid w:val="78A93C0C"/>
    <w:multiLevelType w:val="hybridMultilevel"/>
    <w:tmpl w:val="C0B227C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7">
    <w:nsid w:val="7D4806D6"/>
    <w:multiLevelType w:val="hybridMultilevel"/>
    <w:tmpl w:val="9D043422"/>
    <w:lvl w:ilvl="0" w:tplc="0C22F7AE">
      <w:start w:val="4"/>
      <w:numFmt w:val="decimal"/>
      <w:lvlText w:val="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8"/>
  </w:num>
  <w:num w:numId="5">
    <w:abstractNumId w:val="23"/>
  </w:num>
  <w:num w:numId="6">
    <w:abstractNumId w:val="15"/>
  </w:num>
  <w:num w:numId="7">
    <w:abstractNumId w:val="10"/>
  </w:num>
  <w:num w:numId="8">
    <w:abstractNumId w:val="5"/>
  </w:num>
  <w:num w:numId="9">
    <w:abstractNumId w:val="25"/>
  </w:num>
  <w:num w:numId="10">
    <w:abstractNumId w:val="7"/>
  </w:num>
  <w:num w:numId="11">
    <w:abstractNumId w:val="13"/>
  </w:num>
  <w:num w:numId="12">
    <w:abstractNumId w:val="27"/>
  </w:num>
  <w:num w:numId="13">
    <w:abstractNumId w:val="2"/>
  </w:num>
  <w:num w:numId="14">
    <w:abstractNumId w:val="9"/>
  </w:num>
  <w:num w:numId="15">
    <w:abstractNumId w:val="22"/>
  </w:num>
  <w:num w:numId="16">
    <w:abstractNumId w:val="17"/>
  </w:num>
  <w:num w:numId="17">
    <w:abstractNumId w:val="12"/>
  </w:num>
  <w:num w:numId="18">
    <w:abstractNumId w:val="3"/>
  </w:num>
  <w:num w:numId="19">
    <w:abstractNumId w:val="24"/>
  </w:num>
  <w:num w:numId="20">
    <w:abstractNumId w:val="11"/>
  </w:num>
  <w:num w:numId="21">
    <w:abstractNumId w:val="19"/>
  </w:num>
  <w:num w:numId="22">
    <w:abstractNumId w:val="26"/>
  </w:num>
  <w:num w:numId="23">
    <w:abstractNumId w:val="21"/>
  </w:num>
  <w:num w:numId="24">
    <w:abstractNumId w:val="1"/>
  </w:num>
  <w:num w:numId="25">
    <w:abstractNumId w:val="0"/>
  </w:num>
  <w:num w:numId="26">
    <w:abstractNumId w:val="20"/>
  </w:num>
  <w:num w:numId="27">
    <w:abstractNumId w:val="8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D9C"/>
    <w:rsid w:val="00AE7BB2"/>
    <w:rsid w:val="00BC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D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D9C"/>
    <w:rPr>
      <w:sz w:val="18"/>
      <w:szCs w:val="18"/>
    </w:rPr>
  </w:style>
  <w:style w:type="paragraph" w:styleId="a5">
    <w:name w:val="List Paragraph"/>
    <w:basedOn w:val="a"/>
    <w:uiPriority w:val="34"/>
    <w:qFormat/>
    <w:rsid w:val="00BC0D9C"/>
    <w:pPr>
      <w:ind w:firstLineChars="200" w:firstLine="420"/>
    </w:pPr>
  </w:style>
  <w:style w:type="table" w:styleId="a6">
    <w:name w:val="Table Grid"/>
    <w:basedOn w:val="a1"/>
    <w:uiPriority w:val="59"/>
    <w:unhideWhenUsed/>
    <w:rsid w:val="00BC0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BC0D9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C0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2021-01-25T07:14:00Z</dcterms:created>
  <dcterms:modified xsi:type="dcterms:W3CDTF">2021-01-25T07:15:00Z</dcterms:modified>
</cp:coreProperties>
</file>